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5400BDFD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2BBFACD" w14:textId="6254510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65B70165" w14:textId="21A8D335" w:rsidR="009371D6" w:rsidRPr="00C83B14" w:rsidRDefault="0044027B" w:rsidP="00C83B14">
            <w:pPr>
              <w:pStyle w:val="Heading2"/>
              <w:spacing w:before="0" w:beforeAutospacing="0" w:after="0" w:afterAutospacing="0"/>
              <w:jc w:val="center"/>
              <w:rPr>
                <w:rFonts w:ascii="Garamond" w:hAnsi="Garamond"/>
                <w:color w:val="385623" w:themeColor="accent6" w:themeShade="80"/>
                <w:sz w:val="24"/>
                <w:szCs w:val="24"/>
              </w:rPr>
            </w:pPr>
            <w:r w:rsidRPr="00C83B14">
              <w:rPr>
                <w:rFonts w:ascii="Garamond" w:hAnsi="Garamond"/>
                <w:noProof/>
                <w:color w:val="385623" w:themeColor="accent6" w:themeShade="8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92D467" wp14:editId="6ACB554C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20320</wp:posOffset>
                  </wp:positionV>
                  <wp:extent cx="569894" cy="514350"/>
                  <wp:effectExtent l="0" t="0" r="1905" b="0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94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B14">
              <w:rPr>
                <w:rFonts w:ascii="Garamond" w:hAnsi="Garamond"/>
                <w:color w:val="385623" w:themeColor="accent6" w:themeShade="80"/>
                <w:sz w:val="24"/>
                <w:szCs w:val="24"/>
              </w:rPr>
              <w:t xml:space="preserve"> </w:t>
            </w:r>
            <w:r w:rsidR="00C83B14" w:rsidRPr="00C83B14">
              <w:rPr>
                <w:rFonts w:ascii="Garamond" w:hAnsi="Garamond"/>
                <w:color w:val="385623" w:themeColor="accent6" w:themeShade="80"/>
                <w:sz w:val="24"/>
                <w:szCs w:val="24"/>
              </w:rPr>
              <w:t>Accounting for IFRS 17 (Insurance Contract) and IFRS 9 (Financial Instruments)</w:t>
            </w:r>
          </w:p>
          <w:p w14:paraId="0608945D" w14:textId="5E81D209" w:rsidR="00A237DF" w:rsidRDefault="00A237DF" w:rsidP="00A237DF">
            <w:pPr>
              <w:pStyle w:val="NoSpacing"/>
              <w:tabs>
                <w:tab w:val="left" w:pos="1440"/>
              </w:tabs>
              <w:rPr>
                <w:rFonts w:ascii="Garamond" w:hAnsi="Garamond"/>
                <w:b/>
                <w:bCs/>
                <w:smallCaps/>
                <w:color w:val="006600"/>
              </w:rPr>
            </w:pPr>
            <w:r>
              <w:rPr>
                <w:rFonts w:ascii="Garamond" w:hAnsi="Garamond"/>
                <w:b/>
                <w:bCs/>
                <w:smallCaps/>
                <w:color w:val="006600"/>
              </w:rPr>
              <w:tab/>
            </w:r>
            <w:r w:rsidR="00C83B14">
              <w:rPr>
                <w:rFonts w:ascii="Garamond" w:hAnsi="Garamond"/>
                <w:b/>
                <w:bCs/>
                <w:smallCaps/>
                <w:color w:val="006600"/>
              </w:rPr>
              <w:t>17, 18, 24</w:t>
            </w:r>
            <w:r w:rsidR="00E30656">
              <w:rPr>
                <w:rFonts w:ascii="Garamond" w:hAnsi="Garamond"/>
                <w:b/>
                <w:bCs/>
                <w:smallCaps/>
                <w:color w:val="006600"/>
              </w:rPr>
              <w:t xml:space="preserve">, 25, 31  August </w:t>
            </w:r>
            <w:r w:rsidR="00C83B14">
              <w:rPr>
                <w:rFonts w:ascii="Garamond" w:hAnsi="Garamond"/>
                <w:b/>
                <w:bCs/>
                <w:smallCaps/>
                <w:color w:val="006600"/>
              </w:rPr>
              <w:t xml:space="preserve"> &amp; </w:t>
            </w:r>
            <w:r w:rsidR="00E30656">
              <w:rPr>
                <w:rFonts w:ascii="Garamond" w:hAnsi="Garamond"/>
                <w:b/>
                <w:bCs/>
                <w:smallCaps/>
                <w:color w:val="006600"/>
              </w:rPr>
              <w:t>1 September</w:t>
            </w:r>
            <w:r w:rsidR="000F1E07">
              <w:rPr>
                <w:rFonts w:ascii="Garamond" w:hAnsi="Garamond"/>
                <w:b/>
                <w:bCs/>
                <w:smallCaps/>
                <w:color w:val="006600"/>
              </w:rPr>
              <w:t xml:space="preserve"> 2021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 xml:space="preserve"> (1</w:t>
            </w:r>
            <w:r w:rsidR="000F1E07">
              <w:rPr>
                <w:rFonts w:ascii="Garamond" w:hAnsi="Garamond"/>
                <w:b/>
                <w:bCs/>
                <w:smallCaps/>
                <w:color w:val="006600"/>
              </w:rPr>
              <w:t>4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>:00- 1</w:t>
            </w:r>
            <w:r w:rsidR="000F1E07">
              <w:rPr>
                <w:rFonts w:ascii="Garamond" w:hAnsi="Garamond"/>
                <w:b/>
                <w:bCs/>
                <w:smallCaps/>
                <w:color w:val="006600"/>
              </w:rPr>
              <w:t>6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>:00 HRS., BANGKOK TIME)</w:t>
            </w:r>
          </w:p>
          <w:p w14:paraId="1F461056" w14:textId="77777777" w:rsidR="00A237DF" w:rsidRPr="00A237DF" w:rsidRDefault="00A237DF" w:rsidP="00A237DF">
            <w:pPr>
              <w:pStyle w:val="NoSpacing"/>
              <w:tabs>
                <w:tab w:val="left" w:pos="1440"/>
              </w:tabs>
              <w:rPr>
                <w:rFonts w:ascii="Garamond" w:hAnsi="Garamond"/>
                <w:b/>
                <w:bCs/>
                <w:smallCaps/>
                <w:color w:val="006600"/>
              </w:rPr>
            </w:pPr>
          </w:p>
          <w:p w14:paraId="38BD5F60" w14:textId="0B462C96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 xml:space="preserve">PAYMENT THRU CREDIT CARD </w:t>
            </w:r>
            <w:r w:rsidR="00A237DF"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(VISA/ MASTER CARD</w:t>
            </w:r>
            <w:r w:rsidR="00A237DF">
              <w:rPr>
                <w:rFonts w:ascii="Garamond" w:hAnsi="Garamond"/>
                <w:b/>
                <w:bCs/>
                <w:color w:val="006600"/>
              </w:rPr>
              <w:t>)</w:t>
            </w:r>
            <w:r w:rsidRPr="00DA4544">
              <w:rPr>
                <w:rFonts w:ascii="Garamond" w:hAnsi="Garamond"/>
                <w:b/>
                <w:bCs/>
                <w:color w:val="006600"/>
              </w:rPr>
              <w:t xml:space="preserve">            </w:t>
            </w:r>
          </w:p>
        </w:tc>
      </w:tr>
      <w:tr w:rsidR="009371D6" w:rsidRPr="00BD656F" w14:paraId="5CE75BD2" w14:textId="77777777" w:rsidTr="0044027B">
        <w:trPr>
          <w:trHeight w:val="6236"/>
        </w:trPr>
        <w:tc>
          <w:tcPr>
            <w:tcW w:w="10979" w:type="dxa"/>
          </w:tcPr>
          <w:p w14:paraId="3B858421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0C2AAB1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5BF1BD82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4001A9D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7309D292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5AE02D90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6540D756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91D8E9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0D3B0DE2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2D904329" w14:textId="4B2FC4EB" w:rsidR="009371D6" w:rsidRPr="00C83B14" w:rsidRDefault="009371D6" w:rsidP="00C83B14">
            <w:pPr>
              <w:pStyle w:val="Heading2"/>
              <w:spacing w:before="0" w:beforeAutospacing="0" w:after="0" w:afterAutospacing="0"/>
              <w:rPr>
                <w:rFonts w:ascii="Garamond" w:hAnsi="Garamond"/>
                <w:sz w:val="24"/>
                <w:szCs w:val="24"/>
              </w:rPr>
            </w:pPr>
            <w:r w:rsidRPr="00C83B14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Description:  </w:t>
            </w:r>
            <w:r w:rsidR="00A237DF" w:rsidRPr="00C83B14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Payment of the Registration for the Online Training Course </w:t>
            </w:r>
            <w:r w:rsidR="00A237DF" w:rsidRPr="00C83B14">
              <w:rPr>
                <w:rFonts w:ascii="Garamond" w:hAnsi="Garamond"/>
                <w:color w:val="385623" w:themeColor="accent6" w:themeShade="80"/>
                <w:sz w:val="24"/>
                <w:szCs w:val="24"/>
              </w:rPr>
              <w:t xml:space="preserve">on </w:t>
            </w:r>
            <w:r w:rsidR="00A237DF" w:rsidRPr="00C83B14">
              <w:rPr>
                <w:rFonts w:ascii="Garamond" w:hAnsi="Garamond"/>
                <w:sz w:val="24"/>
                <w:szCs w:val="24"/>
              </w:rPr>
              <w:t>“</w:t>
            </w:r>
            <w:r w:rsidR="00C83B14" w:rsidRPr="00C83B14">
              <w:rPr>
                <w:rFonts w:ascii="Garamond" w:hAnsi="Garamond"/>
                <w:color w:val="333333"/>
                <w:sz w:val="24"/>
                <w:szCs w:val="24"/>
              </w:rPr>
              <w:t>Accounting for IFRS 17 (Insurance Contract) and IFRS 9 (Financial Instruments)</w:t>
            </w:r>
            <w:r w:rsidR="00A237DF" w:rsidRPr="00C83B14">
              <w:rPr>
                <w:rFonts w:ascii="Garamond" w:hAnsi="Garamond"/>
                <w:sz w:val="24"/>
                <w:szCs w:val="24"/>
              </w:rPr>
              <w:t>”</w:t>
            </w:r>
          </w:p>
          <w:p w14:paraId="2D625B54" w14:textId="4F14FFF3" w:rsidR="00A237DF" w:rsidRPr="00B81CE1" w:rsidRDefault="00A237DF" w:rsidP="009371D6">
            <w:pPr>
              <w:rPr>
                <w:rFonts w:ascii="Garamond" w:hAnsi="Garamond"/>
                <w:b/>
                <w:bCs/>
                <w:color w:val="385623" w:themeColor="accent6" w:themeShade="80"/>
              </w:rPr>
            </w:pPr>
          </w:p>
          <w:p w14:paraId="5DC55EB6" w14:textId="3AAC41EC" w:rsidR="00A237DF" w:rsidRPr="00A237DF" w:rsidRDefault="00A237DF" w:rsidP="00A237DF">
            <w:pPr>
              <w:tabs>
                <w:tab w:val="left" w:pos="2025"/>
              </w:tabs>
              <w:rPr>
                <w:rFonts w:ascii="Garamond" w:hAnsi="Garamond"/>
                <w:b/>
                <w:bCs/>
              </w:rPr>
            </w:pPr>
            <w:r w:rsidRPr="0044027B">
              <w:rPr>
                <w:rFonts w:ascii="Garamond" w:hAnsi="Garamond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D6558" wp14:editId="04571F4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15240</wp:posOffset>
                      </wp:positionV>
                      <wp:extent cx="2286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B68F54" id="Rectangle 4" o:spid="_x0000_s1026" style="position:absolute;margin-left:77.45pt;margin-top:1.2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44027B">
              <w:rPr>
                <w:rFonts w:ascii="Garamond" w:hAnsi="Garamond"/>
              </w:rPr>
              <w:t>Fee Charges: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ab/>
            </w:r>
            <w:r w:rsidRPr="00A237DF">
              <w:rPr>
                <w:rFonts w:ascii="Garamond" w:hAnsi="Garamond"/>
              </w:rPr>
              <w:t xml:space="preserve">Apply before </w:t>
            </w:r>
            <w:r w:rsidR="00C83B14">
              <w:rPr>
                <w:rFonts w:ascii="Garamond" w:hAnsi="Garamond"/>
              </w:rPr>
              <w:t>13</w:t>
            </w:r>
            <w:r w:rsidRPr="00A237DF">
              <w:rPr>
                <w:rFonts w:ascii="Garamond" w:hAnsi="Garamond"/>
              </w:rPr>
              <w:t xml:space="preserve"> </w:t>
            </w:r>
            <w:r w:rsidR="00076F92">
              <w:rPr>
                <w:rFonts w:ascii="Garamond" w:hAnsi="Garamond"/>
              </w:rPr>
              <w:t>August 2021</w:t>
            </w:r>
            <w:r w:rsidR="00434E73">
              <w:rPr>
                <w:rFonts w:ascii="Garamond" w:hAnsi="Garamond"/>
              </w:rPr>
              <w:t xml:space="preserve">(USD </w:t>
            </w:r>
            <w:r w:rsidR="00456DEC">
              <w:rPr>
                <w:rFonts w:ascii="Garamond" w:hAnsi="Garamond"/>
              </w:rPr>
              <w:t>36</w:t>
            </w:r>
            <w:r w:rsidR="00E8047A">
              <w:rPr>
                <w:rFonts w:ascii="Garamond" w:hAnsi="Garamond"/>
              </w:rPr>
              <w:t xml:space="preserve">0 / THB </w:t>
            </w:r>
            <w:r w:rsidR="00456DEC">
              <w:rPr>
                <w:rFonts w:ascii="Garamond" w:hAnsi="Garamond"/>
              </w:rPr>
              <w:t>10,8</w:t>
            </w:r>
            <w:bookmarkStart w:id="0" w:name="_GoBack"/>
            <w:bookmarkEnd w:id="0"/>
            <w:r w:rsidR="00E8047A">
              <w:rPr>
                <w:rFonts w:ascii="Garamond" w:hAnsi="Garamond"/>
              </w:rPr>
              <w:t>00</w:t>
            </w:r>
            <w:r w:rsidRPr="00A237DF">
              <w:rPr>
                <w:rFonts w:ascii="Garamond" w:hAnsi="Garamond"/>
              </w:rPr>
              <w:t>)</w:t>
            </w:r>
          </w:p>
          <w:p w14:paraId="126D4E3E" w14:textId="0CFB4430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15BB4C6B" w14:textId="5B85E7B1" w:rsidR="009371D6" w:rsidRDefault="00A237DF" w:rsidP="00A237DF">
            <w:pPr>
              <w:tabs>
                <w:tab w:val="left" w:pos="1740"/>
                <w:tab w:val="left" w:pos="213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</w:p>
          <w:p w14:paraId="4D6F73FF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7C1D048" w14:textId="77777777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……..………………</w:t>
            </w:r>
          </w:p>
          <w:p w14:paraId="71604168" w14:textId="77777777" w:rsidR="009371D6" w:rsidRDefault="009371D6" w:rsidP="009371D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4BA182A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14:paraId="423DAD98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53396BBF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186B6E" w14:paraId="36157F2A" w14:textId="77777777" w:rsidTr="0044027B">
        <w:trPr>
          <w:trHeight w:val="791"/>
        </w:trPr>
        <w:tc>
          <w:tcPr>
            <w:tcW w:w="10979" w:type="dxa"/>
          </w:tcPr>
          <w:p w14:paraId="32BA7489" w14:textId="35B822BB" w:rsidR="009371D6" w:rsidRPr="00186B6E" w:rsidRDefault="0044027B" w:rsidP="00186B6E">
            <w:pPr>
              <w:rPr>
                <w:rFonts w:ascii="Book Antiqua" w:hAnsi="Book Antiqua"/>
              </w:rPr>
            </w:pPr>
            <w:r w:rsidRPr="00186B6E">
              <w:rPr>
                <w:rFonts w:ascii="Book Antiqua" w:hAnsi="Book Antiqua"/>
              </w:rPr>
              <w:t xml:space="preserve">After filling up this form, please return to Mr. </w:t>
            </w:r>
            <w:r w:rsidR="00186B6E" w:rsidRPr="00186B6E">
              <w:rPr>
                <w:rFonts w:ascii="Book Antiqua" w:hAnsi="Book Antiqua"/>
              </w:rPr>
              <w:t>Md. Omar Farouk</w:t>
            </w:r>
            <w:r w:rsidRPr="00186B6E">
              <w:rPr>
                <w:rFonts w:ascii="Book Antiqua" w:hAnsi="Book Antiqua"/>
              </w:rPr>
              <w:t xml:space="preserve"> at </w:t>
            </w:r>
            <w:hyperlink r:id="rId5" w:history="1">
              <w:r w:rsidR="00186B6E" w:rsidRPr="00186B6E">
                <w:rPr>
                  <w:rStyle w:val="Hyperlink"/>
                  <w:rFonts w:ascii="Book Antiqua" w:hAnsi="Book Antiqua"/>
                  <w:u w:val="none"/>
                </w:rPr>
                <w:t>farouk_ait@ait.ac.th</w:t>
              </w:r>
            </w:hyperlink>
            <w:r w:rsidRPr="00186B6E"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186B6E">
                <w:rPr>
                  <w:rStyle w:val="Hyperlink"/>
                  <w:rFonts w:ascii="Book Antiqua" w:hAnsi="Book Antiqua"/>
                  <w:u w:val="none"/>
                </w:rPr>
                <w:t>malcantara@ait.ac.th</w:t>
              </w:r>
            </w:hyperlink>
            <w:r w:rsidRPr="00186B6E">
              <w:rPr>
                <w:rFonts w:ascii="Book Antiqua" w:hAnsi="Book Antiqua"/>
              </w:rPr>
              <w:t xml:space="preserve"> for registration confirmation and receipt issuance. Thank you!</w:t>
            </w:r>
          </w:p>
        </w:tc>
      </w:tr>
    </w:tbl>
    <w:p w14:paraId="71BC4E77" w14:textId="77777777" w:rsidR="009371D6" w:rsidRDefault="009371D6" w:rsidP="009371D6">
      <w:pPr>
        <w:rPr>
          <w:rFonts w:ascii="Book Antiqua" w:hAnsi="Book Antiqua"/>
        </w:rPr>
      </w:pPr>
    </w:p>
    <w:p w14:paraId="09E4E0DA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D6"/>
    <w:rsid w:val="00052C68"/>
    <w:rsid w:val="00073126"/>
    <w:rsid w:val="00076F92"/>
    <w:rsid w:val="000F1E07"/>
    <w:rsid w:val="00186B6E"/>
    <w:rsid w:val="001A57C0"/>
    <w:rsid w:val="00237A17"/>
    <w:rsid w:val="00276616"/>
    <w:rsid w:val="002A05F9"/>
    <w:rsid w:val="002B17B6"/>
    <w:rsid w:val="003C137D"/>
    <w:rsid w:val="00434E73"/>
    <w:rsid w:val="0044027B"/>
    <w:rsid w:val="00456DEC"/>
    <w:rsid w:val="004767E4"/>
    <w:rsid w:val="0048339E"/>
    <w:rsid w:val="004A6463"/>
    <w:rsid w:val="005E202B"/>
    <w:rsid w:val="006932CA"/>
    <w:rsid w:val="006F2C3B"/>
    <w:rsid w:val="00721F21"/>
    <w:rsid w:val="009371D6"/>
    <w:rsid w:val="00A237DF"/>
    <w:rsid w:val="00A83A29"/>
    <w:rsid w:val="00AA6DE1"/>
    <w:rsid w:val="00B17C62"/>
    <w:rsid w:val="00B81CE1"/>
    <w:rsid w:val="00B96652"/>
    <w:rsid w:val="00C83B14"/>
    <w:rsid w:val="00D20005"/>
    <w:rsid w:val="00DA4544"/>
    <w:rsid w:val="00E30656"/>
    <w:rsid w:val="00E8047A"/>
    <w:rsid w:val="00EF21C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951C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3B14"/>
    <w:pPr>
      <w:spacing w:before="100" w:beforeAutospacing="1" w:after="100" w:afterAutospacing="1"/>
      <w:outlineLvl w:val="1"/>
    </w:pPr>
    <w:rPr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2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27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3B14"/>
    <w:rPr>
      <w:rFonts w:ascii="Times New Roman" w:eastAsia="Times New Roman" w:hAnsi="Times New Roman" w:cs="Times New Roman"/>
      <w:b/>
      <w:bCs/>
      <w:sz w:val="36"/>
      <w:szCs w:val="3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farouk_ait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Windows User</cp:lastModifiedBy>
  <cp:revision>14</cp:revision>
  <cp:lastPrinted>2019-04-30T01:28:00Z</cp:lastPrinted>
  <dcterms:created xsi:type="dcterms:W3CDTF">2020-09-11T09:35:00Z</dcterms:created>
  <dcterms:modified xsi:type="dcterms:W3CDTF">2021-07-08T04:29:00Z</dcterms:modified>
</cp:coreProperties>
</file>